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F3" w:rsidRPr="00FA7170" w:rsidRDefault="00FA7170" w:rsidP="00FA7170">
      <w:pPr>
        <w:spacing w:after="75" w:line="259" w:lineRule="auto"/>
        <w:ind w:left="880" w:firstLine="0"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FA7170">
        <w:rPr>
          <w:rFonts w:asciiTheme="minorHAnsi" w:hAnsiTheme="minorHAnsi" w:cstheme="minorHAnsi"/>
          <w:sz w:val="32"/>
          <w:szCs w:val="32"/>
          <w:lang w:val="es-ES"/>
        </w:rPr>
        <w:t>Instructivo Nº 8</w:t>
      </w:r>
    </w:p>
    <w:p w:rsidR="00FA7170" w:rsidRPr="00FA7170" w:rsidRDefault="00FA7170" w:rsidP="00FA7170">
      <w:pPr>
        <w:spacing w:after="75" w:line="259" w:lineRule="auto"/>
        <w:ind w:left="880" w:firstLine="0"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FA7170">
        <w:rPr>
          <w:rFonts w:asciiTheme="minorHAnsi" w:hAnsiTheme="minorHAnsi" w:cstheme="minorHAnsi"/>
          <w:sz w:val="32"/>
          <w:szCs w:val="32"/>
          <w:lang w:val="es-ES"/>
        </w:rPr>
        <w:t>“Sobre Recepción y entrega de niños”</w:t>
      </w:r>
    </w:p>
    <w:p w:rsidR="00612FF3" w:rsidRPr="00FA7170" w:rsidRDefault="0019581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A7170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12FF3" w:rsidRPr="00195817" w:rsidRDefault="00195817">
      <w:pPr>
        <w:numPr>
          <w:ilvl w:val="0"/>
          <w:numId w:val="1"/>
        </w:numPr>
        <w:spacing w:after="0" w:line="259" w:lineRule="auto"/>
        <w:ind w:hanging="284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195817">
        <w:rPr>
          <w:rFonts w:asciiTheme="minorHAnsi" w:hAnsiTheme="minorHAnsi" w:cstheme="minorHAnsi"/>
          <w:b/>
          <w:sz w:val="28"/>
          <w:szCs w:val="28"/>
        </w:rPr>
        <w:t>Responsable</w:t>
      </w:r>
      <w:proofErr w:type="spellEnd"/>
      <w:r w:rsidRPr="00195817">
        <w:rPr>
          <w:rFonts w:asciiTheme="minorHAnsi" w:hAnsiTheme="minorHAnsi" w:cstheme="minorHAnsi"/>
          <w:b/>
          <w:sz w:val="28"/>
          <w:szCs w:val="28"/>
        </w:rPr>
        <w:t xml:space="preserve">:  </w:t>
      </w:r>
      <w:bookmarkStart w:id="0" w:name="_GoBack"/>
      <w:bookmarkEnd w:id="0"/>
    </w:p>
    <w:p w:rsidR="00612FF3" w:rsidRPr="00195817" w:rsidRDefault="00195817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Directora y equipo de trabajo. </w:t>
      </w:r>
    </w:p>
    <w:p w:rsidR="00612FF3" w:rsidRPr="00195817" w:rsidRDefault="00195817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12FF3" w:rsidRPr="00195817" w:rsidRDefault="00195817">
      <w:pPr>
        <w:numPr>
          <w:ilvl w:val="0"/>
          <w:numId w:val="1"/>
        </w:numPr>
        <w:spacing w:after="0" w:line="259" w:lineRule="auto"/>
        <w:ind w:hanging="284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195817">
        <w:rPr>
          <w:rFonts w:asciiTheme="minorHAnsi" w:hAnsiTheme="minorHAnsi" w:cstheme="minorHAnsi"/>
          <w:b/>
          <w:sz w:val="28"/>
          <w:szCs w:val="28"/>
        </w:rPr>
        <w:t>Alcance</w:t>
      </w:r>
      <w:proofErr w:type="spellEnd"/>
      <w:r w:rsidRPr="00195817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612FF3" w:rsidRPr="00195817" w:rsidRDefault="00195817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Directora y equipo de trabajo. </w:t>
      </w:r>
    </w:p>
    <w:p w:rsidR="00612FF3" w:rsidRPr="00195817" w:rsidRDefault="00195817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12FF3" w:rsidRPr="00195817" w:rsidRDefault="00195817">
      <w:pPr>
        <w:numPr>
          <w:ilvl w:val="0"/>
          <w:numId w:val="1"/>
        </w:numPr>
        <w:spacing w:after="0" w:line="259" w:lineRule="auto"/>
        <w:ind w:hanging="284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195817">
        <w:rPr>
          <w:rFonts w:asciiTheme="minorHAnsi" w:hAnsiTheme="minorHAnsi" w:cstheme="minorHAnsi"/>
          <w:b/>
          <w:sz w:val="28"/>
          <w:szCs w:val="28"/>
        </w:rPr>
        <w:t>Pasos</w:t>
      </w:r>
      <w:proofErr w:type="spellEnd"/>
      <w:r w:rsidRPr="00195817">
        <w:rPr>
          <w:rFonts w:asciiTheme="minorHAnsi" w:hAnsiTheme="minorHAnsi" w:cstheme="minorHAnsi"/>
          <w:b/>
          <w:sz w:val="28"/>
          <w:szCs w:val="28"/>
        </w:rPr>
        <w:t xml:space="preserve"> a </w:t>
      </w:r>
      <w:proofErr w:type="spellStart"/>
      <w:r w:rsidRPr="00195817">
        <w:rPr>
          <w:rFonts w:asciiTheme="minorHAnsi" w:hAnsiTheme="minorHAnsi" w:cstheme="minorHAnsi"/>
          <w:b/>
          <w:sz w:val="28"/>
          <w:szCs w:val="28"/>
        </w:rPr>
        <w:t>seguir</w:t>
      </w:r>
      <w:proofErr w:type="spellEnd"/>
      <w:r w:rsidRPr="00195817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612FF3" w:rsidRPr="00195817" w:rsidRDefault="00195817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En el acceso del establecimiento, disponer de pediluvio con una solución de agua y cloro para desinfectar el calzado o rociar esta solución directo en la planta de los zapatos de las personas y los niños/as, al momento del ingreso. Asegurar que luego se sequen los pies, de manera de evitar que los pisos queden mojados y prevenir accidentes. </w:t>
      </w:r>
    </w:p>
    <w:p w:rsidR="00612FF3" w:rsidRPr="00195817" w:rsidRDefault="00195817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Al recibir a los niños/as, mantenga la distancia con los padres y/o apoderados de al menos 1 metro.  </w:t>
      </w:r>
    </w:p>
    <w:p w:rsidR="00612FF3" w:rsidRPr="00195817" w:rsidRDefault="00195817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Solicitar a padres y/o apoderados, que asista sólo una persona a dejar al niño(a) al establecimiento. </w:t>
      </w:r>
    </w:p>
    <w:p w:rsidR="00612FF3" w:rsidRPr="00195817" w:rsidRDefault="00195817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Evite la aglomeración de padres y/o apoderados. Si se reúnen muchas familias solicite mantener la distancia física y respetar los protocolos definidos para la prevención del Covid-19. Para lograr lo anterior </w:t>
      </w:r>
      <w:r w:rsidR="00FA7170">
        <w:rPr>
          <w:rFonts w:asciiTheme="minorHAnsi" w:hAnsiTheme="minorHAnsi" w:cstheme="minorHAnsi"/>
          <w:sz w:val="28"/>
          <w:szCs w:val="28"/>
          <w:lang w:val="es-ES"/>
        </w:rPr>
        <w:t>se demarcará el piso con cinta adhesiva</w:t>
      </w: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. </w:t>
      </w:r>
    </w:p>
    <w:p w:rsidR="00612FF3" w:rsidRPr="00195817" w:rsidRDefault="00195817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Los padres y/o apoderados, idealmente de a uno, deben entregar al niño/a en puerta principal del establecimiento, en donde se realizará el registro de ingreso sanitario descrito en el instructivo N°1: Control acceso sanitario. Se harán algunas preguntas y se tomará la temperatura del niño/a previo a su ingreso. Se debe evitar que ingresen a las salas de actividades sin haber realizado este control. </w:t>
      </w:r>
    </w:p>
    <w:p w:rsidR="00612FF3" w:rsidRPr="00195817" w:rsidRDefault="00195817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Si se detecta que el niño/a presenta síntomas de Covid-19, se debe proceder de acuerdo al instructivo N°1: Control acceso sanitario y no podrá ingresar al establecimiento hasta que sea evaluado por un médico y se descarte el contagio. </w:t>
      </w:r>
    </w:p>
    <w:p w:rsidR="00612FF3" w:rsidRDefault="00195817" w:rsidP="00FA7170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95817">
        <w:rPr>
          <w:rFonts w:asciiTheme="minorHAnsi" w:hAnsiTheme="minorHAnsi" w:cstheme="minorHAnsi"/>
          <w:sz w:val="28"/>
          <w:szCs w:val="28"/>
          <w:lang w:val="es-ES"/>
        </w:rPr>
        <w:t xml:space="preserve">Al momento del encuentro con el niño/a, mantenga el uso de mascarilla y salúdelo(a) verbalmente con cariño y a distancia. </w:t>
      </w:r>
    </w:p>
    <w:p w:rsidR="00FA7170" w:rsidRPr="00195817" w:rsidRDefault="00FA7170" w:rsidP="00FA7170">
      <w:pPr>
        <w:ind w:left="629" w:right="61" w:firstLine="0"/>
        <w:rPr>
          <w:rFonts w:asciiTheme="minorHAnsi" w:hAnsiTheme="minorHAnsi" w:cstheme="minorHAnsi"/>
          <w:sz w:val="28"/>
          <w:szCs w:val="28"/>
          <w:lang w:val="es-ES"/>
        </w:rPr>
      </w:pPr>
    </w:p>
    <w:p w:rsidR="00612FF3" w:rsidRPr="00195817" w:rsidRDefault="00612FF3">
      <w:pPr>
        <w:spacing w:after="0" w:line="259" w:lineRule="auto"/>
        <w:ind w:left="0" w:right="22" w:firstLine="0"/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sectPr w:rsidR="00612FF3" w:rsidRPr="00195817" w:rsidSect="00195817">
      <w:headerReference w:type="default" r:id="rId7"/>
      <w:pgSz w:w="12240" w:h="20160" w:code="5"/>
      <w:pgMar w:top="1440" w:right="1005" w:bottom="1440" w:left="108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70" w:rsidRDefault="00FA7170" w:rsidP="00FA7170">
      <w:pPr>
        <w:spacing w:after="0" w:line="240" w:lineRule="auto"/>
      </w:pPr>
      <w:r>
        <w:separator/>
      </w:r>
    </w:p>
  </w:endnote>
  <w:endnote w:type="continuationSeparator" w:id="0">
    <w:p w:rsidR="00FA7170" w:rsidRDefault="00FA7170" w:rsidP="00F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70" w:rsidRDefault="00FA7170" w:rsidP="00FA7170">
      <w:pPr>
        <w:spacing w:after="0" w:line="240" w:lineRule="auto"/>
      </w:pPr>
      <w:r>
        <w:separator/>
      </w:r>
    </w:p>
  </w:footnote>
  <w:footnote w:type="continuationSeparator" w:id="0">
    <w:p w:rsidR="00FA7170" w:rsidRDefault="00FA7170" w:rsidP="00FA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70" w:rsidRPr="00FA7170" w:rsidRDefault="00FA7170" w:rsidP="00FA7170">
    <w:pPr>
      <w:tabs>
        <w:tab w:val="center" w:pos="4419"/>
        <w:tab w:val="right" w:pos="8838"/>
      </w:tabs>
      <w:spacing w:after="0" w:line="240" w:lineRule="auto"/>
      <w:ind w:left="0" w:right="2" w:firstLine="0"/>
      <w:jc w:val="left"/>
      <w:rPr>
        <w:rFonts w:asciiTheme="minorHAnsi" w:eastAsiaTheme="minorHAnsi" w:hAnsiTheme="minorHAnsi" w:cstheme="minorBidi"/>
        <w:color w:val="auto"/>
        <w:sz w:val="22"/>
        <w:lang w:val="es-CL"/>
      </w:rPr>
    </w:pPr>
    <w:r>
      <w:rPr>
        <w:rFonts w:asciiTheme="minorHAnsi" w:eastAsiaTheme="minorHAnsi" w:hAnsiTheme="minorHAnsi" w:cstheme="minorBidi"/>
        <w:color w:val="auto"/>
        <w:sz w:val="22"/>
        <w:lang w:val="es-CL"/>
      </w:rPr>
      <w:t xml:space="preserve">             </w:t>
    </w:r>
    <w:r w:rsidRPr="00FA7170">
      <w:rPr>
        <w:rFonts w:asciiTheme="minorHAnsi" w:eastAsiaTheme="minorHAnsi" w:hAnsiTheme="minorHAnsi" w:cstheme="minorBidi"/>
        <w:noProof/>
        <w:color w:val="auto"/>
        <w:sz w:val="22"/>
      </w:rPr>
      <w:drawing>
        <wp:inline distT="0" distB="0" distL="0" distR="0" wp14:anchorId="056A7EA1" wp14:editId="618890D2">
          <wp:extent cx="368300" cy="275993"/>
          <wp:effectExtent l="0" t="0" r="0" b="0"/>
          <wp:docPr id="1" name="Imagen 1" descr="C:\Users\gloriaesperanza\Downloads\logo-jardin-inf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riaesperanza\Downloads\logo-jardin-infanti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24" cy="296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170" w:rsidRDefault="00FA7170" w:rsidP="00FA7170"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 w:rsidRPr="00FA7170">
      <w:rPr>
        <w:rFonts w:asciiTheme="minorHAnsi" w:eastAsiaTheme="minorHAnsi" w:hAnsiTheme="minorHAnsi" w:cstheme="minorBidi"/>
        <w:color w:val="auto"/>
        <w:sz w:val="22"/>
        <w:lang w:val="es-CL"/>
      </w:rPr>
      <w:t>Jardín Infantil Luterano</w:t>
    </w:r>
  </w:p>
  <w:p w:rsidR="00FA7170" w:rsidRDefault="00FA71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498F"/>
    <w:multiLevelType w:val="hybridMultilevel"/>
    <w:tmpl w:val="614653BA"/>
    <w:lvl w:ilvl="0" w:tplc="74BE0DBC">
      <w:start w:val="1"/>
      <w:numFmt w:val="decimal"/>
      <w:lvlText w:val="%1."/>
      <w:lvlJc w:val="left"/>
      <w:pPr>
        <w:ind w:left="284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68EA0E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EF7FA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746776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0C3C72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3CC27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66F8E0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78E68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249FB0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F3"/>
    <w:rsid w:val="00195817"/>
    <w:rsid w:val="00612FF3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2769"/>
  <w15:docId w15:val="{B570E240-34B0-4625-AE1C-51C0ADFD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294" w:hanging="10"/>
      <w:jc w:val="both"/>
    </w:pPr>
    <w:rPr>
      <w:rFonts w:ascii="Segoe Print" w:eastAsia="Segoe Print" w:hAnsi="Segoe Print" w:cs="Segoe Print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170"/>
    <w:rPr>
      <w:rFonts w:ascii="Segoe Print" w:eastAsia="Segoe Print" w:hAnsi="Segoe Print" w:cs="Segoe Print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FA7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70"/>
    <w:rPr>
      <w:rFonts w:ascii="Segoe Print" w:eastAsia="Segoe Print" w:hAnsi="Segoe Print" w:cs="Segoe Prin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Rosales Olguin</dc:creator>
  <cp:keywords/>
  <cp:lastModifiedBy>Tia Gloria</cp:lastModifiedBy>
  <cp:revision>4</cp:revision>
  <dcterms:created xsi:type="dcterms:W3CDTF">2020-10-18T20:31:00Z</dcterms:created>
  <dcterms:modified xsi:type="dcterms:W3CDTF">2020-12-04T03:30:00Z</dcterms:modified>
</cp:coreProperties>
</file>